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6B" w:rsidRPr="003E0BD4" w:rsidRDefault="003E0BD4" w:rsidP="0049586B">
      <w:pPr>
        <w:spacing w:line="360" w:lineRule="auto"/>
        <w:contextualSpacing/>
        <w:jc w:val="center"/>
        <w:rPr>
          <w:rFonts w:ascii="Calibri" w:eastAsia="Times New Roman" w:hAnsi="Calibri" w:cs="Arial"/>
          <w:b/>
          <w:bCs/>
          <w:i/>
          <w:sz w:val="28"/>
          <w:lang w:eastAsia="pl-PL"/>
        </w:rPr>
      </w:pPr>
      <w:r w:rsidRPr="003E0BD4">
        <w:rPr>
          <w:rFonts w:ascii="Calibri" w:eastAsia="Times New Roman" w:hAnsi="Calibri" w:cs="Arial"/>
          <w:b/>
          <w:bCs/>
          <w:i/>
          <w:sz w:val="28"/>
          <w:lang w:eastAsia="pl-PL"/>
        </w:rPr>
        <w:t xml:space="preserve">Załącznik nr </w:t>
      </w:r>
      <w:r w:rsidR="00504DC9" w:rsidRPr="003E0BD4">
        <w:rPr>
          <w:rFonts w:ascii="Calibri" w:eastAsia="Times New Roman" w:hAnsi="Calibri" w:cs="Arial"/>
          <w:b/>
          <w:bCs/>
          <w:i/>
          <w:sz w:val="28"/>
          <w:lang w:eastAsia="pl-PL"/>
        </w:rPr>
        <w:t>8</w:t>
      </w:r>
      <w:r w:rsidR="0049586B" w:rsidRPr="003E0BD4">
        <w:rPr>
          <w:rFonts w:ascii="Calibri" w:eastAsia="Times New Roman" w:hAnsi="Calibri" w:cs="Arial"/>
          <w:b/>
          <w:bCs/>
          <w:i/>
          <w:sz w:val="28"/>
          <w:lang w:eastAsia="pl-PL"/>
        </w:rPr>
        <w:t xml:space="preserve"> do Ogłoszenia o przetargu nr EMUNEW/PP/</w:t>
      </w:r>
      <w:r w:rsidRPr="003E0BD4">
        <w:rPr>
          <w:rFonts w:ascii="Calibri" w:eastAsia="Times New Roman" w:hAnsi="Calibri" w:cs="Arial"/>
          <w:b/>
          <w:bCs/>
          <w:i/>
          <w:sz w:val="28"/>
          <w:lang w:eastAsia="pl-PL"/>
        </w:rPr>
        <w:t>6</w:t>
      </w:r>
      <w:r w:rsidR="0049586B" w:rsidRPr="003E0BD4">
        <w:rPr>
          <w:rFonts w:ascii="Calibri" w:eastAsia="Times New Roman" w:hAnsi="Calibri" w:cs="Arial"/>
          <w:b/>
          <w:bCs/>
          <w:i/>
          <w:sz w:val="28"/>
          <w:lang w:eastAsia="pl-PL"/>
        </w:rPr>
        <w:t>/2017</w:t>
      </w:r>
    </w:p>
    <w:p w:rsidR="0049586B" w:rsidRPr="003E0BD4" w:rsidRDefault="0049586B" w:rsidP="003E0BD4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  <w:r w:rsidRPr="003E0BD4">
        <w:rPr>
          <w:rFonts w:ascii="Calibri" w:eastAsia="Times New Roman" w:hAnsi="Calibri"/>
          <w:b/>
          <w:i/>
          <w:lang w:eastAsia="pl-PL"/>
        </w:rPr>
        <w:t xml:space="preserve">dla postępowania o udzielenie zamówienia na dostawę wyposażenia do realizacji przedsięwzięcia pod nazwą: </w:t>
      </w:r>
      <w:r w:rsidRPr="003E0BD4">
        <w:rPr>
          <w:rFonts w:ascii="Calibri" w:hAnsi="Calibri"/>
          <w:b/>
          <w:i/>
        </w:rPr>
        <w:t>„Instalacja pilotażowa do produkcji emulsji asfaltowych”,</w:t>
      </w:r>
      <w:r w:rsidR="003E0BD4" w:rsidRPr="003E0BD4">
        <w:rPr>
          <w:rFonts w:ascii="Calibri" w:hAnsi="Calibri"/>
          <w:b/>
          <w:i/>
        </w:rPr>
        <w:br/>
      </w:r>
      <w:r w:rsidRPr="003E0BD4">
        <w:rPr>
          <w:rFonts w:ascii="Calibri" w:hAnsi="Calibri"/>
          <w:b/>
          <w:i/>
        </w:rPr>
        <w:t>w ramach projektu „</w:t>
      </w:r>
      <w:r w:rsidRPr="003E0BD4">
        <w:rPr>
          <w:rFonts w:ascii="Calibri" w:hAnsi="Calibri"/>
          <w:b/>
          <w:bCs/>
          <w:i/>
        </w:rPr>
        <w:t>Wykonanie proekologicznej instalacji pilotażowej do produkcji emulsji asfaltowych modyfikowanych nanostrukturami z polimerów odpadowych”</w:t>
      </w:r>
      <w:r w:rsidRPr="003E0BD4">
        <w:rPr>
          <w:rFonts w:ascii="Calibri" w:eastAsia="Times New Roman" w:hAnsi="Calibri"/>
          <w:b/>
          <w:bCs/>
          <w:i/>
          <w:lang w:eastAsia="pl-PL"/>
        </w:rPr>
        <w:t xml:space="preserve">, które jest współfinansowane </w:t>
      </w:r>
      <w:r w:rsidRPr="003E0BD4">
        <w:rPr>
          <w:rFonts w:ascii="Calibri" w:eastAsia="Corbel" w:hAnsi="Calibri"/>
          <w:b/>
          <w:i/>
          <w:color w:val="000000"/>
          <w:lang w:eastAsia="pl-PL"/>
        </w:rPr>
        <w:t>ze środków Komisji Europejskiej w ramac</w:t>
      </w:r>
      <w:r w:rsidR="003E0BD4" w:rsidRPr="003E0BD4">
        <w:rPr>
          <w:rFonts w:ascii="Calibri" w:eastAsia="Corbel" w:hAnsi="Calibri"/>
          <w:b/>
          <w:i/>
          <w:color w:val="000000"/>
          <w:lang w:eastAsia="pl-PL"/>
        </w:rPr>
        <w:t xml:space="preserve">h Instrumentu Finansowego LIFE </w:t>
      </w:r>
      <w:r w:rsidRPr="003E0BD4">
        <w:rPr>
          <w:rFonts w:ascii="Calibri" w:eastAsia="Corbel" w:hAnsi="Calibri"/>
          <w:b/>
          <w:i/>
          <w:color w:val="000000"/>
          <w:lang w:eastAsia="pl-PL"/>
        </w:rPr>
        <w:t>oraz ze środków Narodowego Funduszu Ochrony Środowiska i Gospodarki Wodnej</w:t>
      </w:r>
    </w:p>
    <w:p w:rsidR="003E0BD4" w:rsidRPr="003E0BD4" w:rsidRDefault="003E0BD4" w:rsidP="003E0BD4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lang w:eastAsia="pl-PL"/>
        </w:rPr>
      </w:pPr>
    </w:p>
    <w:p w:rsidR="0049586B" w:rsidRPr="003E0BD4" w:rsidRDefault="00B32657" w:rsidP="003E0BD4">
      <w:pPr>
        <w:widowControl w:val="0"/>
        <w:adjustRightInd w:val="0"/>
        <w:spacing w:line="360" w:lineRule="auto"/>
        <w:jc w:val="both"/>
        <w:textAlignment w:val="baseline"/>
        <w:rPr>
          <w:rFonts w:ascii="Calibri" w:hAnsi="Calibri"/>
          <w:b/>
          <w:bCs/>
          <w:i/>
          <w:lang w:eastAsia="en-US"/>
        </w:rPr>
      </w:pPr>
      <w:r w:rsidRPr="00B32657">
        <w:rPr>
          <w:rFonts w:ascii="Calibri" w:hAnsi="Calibri"/>
          <w:b/>
          <w:bCs/>
          <w:i/>
        </w:rPr>
        <w:t xml:space="preserve">Przedmiotowy układ komponowania asfaltu modyfikowanego: </w:t>
      </w:r>
      <w:r w:rsidR="0049586B" w:rsidRPr="003E0BD4">
        <w:rPr>
          <w:rFonts w:ascii="Calibri" w:hAnsi="Calibri"/>
          <w:b/>
          <w:bCs/>
          <w:i/>
        </w:rPr>
        <w:t xml:space="preserve">Węzeł produkcji asfaltu zmodyfikowanego; Węzeł upłynniania i modyfikacji polimerów odpadowych; Węzeł produkcji i magazynowania </w:t>
      </w:r>
      <w:proofErr w:type="spellStart"/>
      <w:r w:rsidR="0049586B" w:rsidRPr="003E0BD4">
        <w:rPr>
          <w:rFonts w:ascii="Calibri" w:hAnsi="Calibri"/>
          <w:b/>
          <w:bCs/>
          <w:i/>
        </w:rPr>
        <w:t>nanowłókien</w:t>
      </w:r>
      <w:proofErr w:type="spellEnd"/>
      <w:r w:rsidR="0049586B" w:rsidRPr="003E0BD4">
        <w:rPr>
          <w:rFonts w:ascii="Calibri" w:hAnsi="Calibri"/>
          <w:b/>
          <w:bCs/>
          <w:i/>
        </w:rPr>
        <w:t xml:space="preserve">; Węzeł produkcji modyfikowanych emulsji asfaltowych. </w:t>
      </w:r>
    </w:p>
    <w:p w:rsidR="00B26AB8" w:rsidRPr="003E0BD4" w:rsidRDefault="00B26AB8" w:rsidP="00B26AB8">
      <w:pPr>
        <w:snapToGrid w:val="0"/>
        <w:spacing w:line="360" w:lineRule="auto"/>
        <w:rPr>
          <w:rFonts w:ascii="Calibri" w:hAnsi="Calibri"/>
        </w:rPr>
      </w:pPr>
    </w:p>
    <w:p w:rsidR="002A1B40" w:rsidRPr="003E0BD4" w:rsidRDefault="00504DC9" w:rsidP="002A1B40">
      <w:pPr>
        <w:spacing w:after="240"/>
        <w:jc w:val="center"/>
        <w:rPr>
          <w:rFonts w:ascii="Calibri" w:hAnsi="Calibri"/>
          <w:b/>
        </w:rPr>
      </w:pPr>
      <w:r w:rsidRPr="003E0BD4">
        <w:rPr>
          <w:rFonts w:ascii="Calibri" w:hAnsi="Calibri"/>
          <w:b/>
        </w:rPr>
        <w:t>Wykaz pracowników i kadry oraz referencje.</w:t>
      </w:r>
    </w:p>
    <w:p w:rsidR="006F4341" w:rsidRPr="003E0BD4" w:rsidRDefault="006F4341">
      <w:pPr>
        <w:spacing w:after="240"/>
        <w:jc w:val="center"/>
        <w:rPr>
          <w:rFonts w:ascii="Calibri" w:hAnsi="Calibri"/>
          <w:b/>
        </w:rPr>
      </w:pPr>
    </w:p>
    <w:p w:rsidR="00D35A87" w:rsidRPr="00073ABB" w:rsidRDefault="00D35A87" w:rsidP="00073AB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alibri" w:hAnsi="Calibri"/>
          <w:b/>
          <w:bCs/>
          <w:i/>
        </w:rPr>
      </w:pPr>
      <w:r w:rsidRPr="00073ABB">
        <w:rPr>
          <w:rFonts w:ascii="Calibri" w:hAnsi="Calibri" w:cs="Arial"/>
          <w:b/>
          <w:lang w:eastAsia="en-US"/>
        </w:rPr>
        <w:t xml:space="preserve">Wykaz wykonanych przedsięwzięć polegających na zaprojektowaniu i </w:t>
      </w:r>
      <w:r w:rsidR="00073ABB" w:rsidRPr="00073ABB">
        <w:rPr>
          <w:rFonts w:ascii="Calibri" w:hAnsi="Calibri" w:cs="Arial"/>
          <w:b/>
          <w:lang w:eastAsia="en-US"/>
        </w:rPr>
        <w:t>za</w:t>
      </w:r>
      <w:r w:rsidRPr="00073ABB">
        <w:rPr>
          <w:rFonts w:ascii="Calibri" w:hAnsi="Calibri" w:cs="Arial"/>
          <w:b/>
          <w:lang w:eastAsia="en-US"/>
        </w:rPr>
        <w:t xml:space="preserve">budowie </w:t>
      </w:r>
      <w:r w:rsidR="00073ABB" w:rsidRPr="00073ABB">
        <w:rPr>
          <w:rFonts w:ascii="Calibri" w:hAnsi="Calibri"/>
          <w:b/>
          <w:bCs/>
          <w:i/>
        </w:rPr>
        <w:t>układ</w:t>
      </w:r>
      <w:r w:rsidR="00073ABB">
        <w:rPr>
          <w:rFonts w:ascii="Calibri" w:hAnsi="Calibri"/>
          <w:b/>
          <w:bCs/>
          <w:i/>
        </w:rPr>
        <w:t xml:space="preserve">ów </w:t>
      </w:r>
      <w:r w:rsidR="00073ABB" w:rsidRPr="00073ABB">
        <w:rPr>
          <w:rFonts w:ascii="Calibri" w:hAnsi="Calibri"/>
          <w:b/>
          <w:bCs/>
          <w:i/>
        </w:rPr>
        <w:t>komponowania asfaltu modyfikowanego</w:t>
      </w:r>
      <w:r w:rsidR="00073ABB">
        <w:rPr>
          <w:rFonts w:ascii="Calibri" w:hAnsi="Calibri" w:cs="Arial"/>
          <w:b/>
          <w:lang w:eastAsia="en-US"/>
        </w:rPr>
        <w:t>:</w:t>
      </w:r>
      <w:bookmarkStart w:id="0" w:name="_GoBack"/>
      <w:bookmarkEnd w:id="0"/>
    </w:p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Opis projektowanej instalacji</w:t>
            </w: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Zleceniodawca</w:t>
            </w: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Okres</w:t>
            </w: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796235" w:rsidRDefault="00796235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3E0BD4" w:rsidRDefault="00796235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>
        <w:rPr>
          <w:rFonts w:ascii="Calibri" w:hAnsi="Calibri" w:cs="Arial"/>
          <w:b/>
          <w:lang w:eastAsia="en-US"/>
        </w:rPr>
        <w:br w:type="page"/>
      </w:r>
      <w:r w:rsidR="00D35A87" w:rsidRPr="003E0BD4">
        <w:rPr>
          <w:rFonts w:ascii="Calibri" w:hAnsi="Calibri" w:cs="Arial"/>
          <w:b/>
          <w:lang w:eastAsia="en-US"/>
        </w:rPr>
        <w:lastRenderedPageBreak/>
        <w:t>2. Wykaz kadry inżynierskiej, specjalizującą się w projektowaniu prac w poszczególnych branżach i opracowywaniu projektów technologicznych dla branży rafineryjnej</w:t>
      </w:r>
      <w:r w:rsidR="003E0BD4" w:rsidRPr="003E0BD4">
        <w:rPr>
          <w:rFonts w:ascii="Calibri" w:hAnsi="Calibri" w:cs="Arial"/>
          <w:b/>
          <w:lang w:eastAsia="en-US"/>
        </w:rPr>
        <w:br/>
      </w:r>
      <w:r w:rsidR="00D35A87" w:rsidRPr="003E0BD4">
        <w:rPr>
          <w:rFonts w:ascii="Calibri" w:hAnsi="Calibri" w:cs="Arial"/>
          <w:b/>
          <w:lang w:eastAsia="en-US"/>
        </w:rPr>
        <w:t>i chemicznej, wraz z opisem doświadczenia:</w:t>
      </w:r>
    </w:p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3E0BD4">
        <w:rPr>
          <w:rFonts w:ascii="Calibri" w:hAnsi="Calibri" w:cs="Arial"/>
          <w:b/>
          <w:lang w:eastAsia="en-US"/>
        </w:rPr>
        <w:t>Imię i nazwisko: ………………………………………………, Funkcja i branża: ………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Okres</w:t>
            </w: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3E0BD4">
        <w:rPr>
          <w:rFonts w:ascii="Calibri" w:hAnsi="Calibri" w:cs="Arial"/>
          <w:b/>
          <w:lang w:eastAsia="en-US"/>
        </w:rPr>
        <w:t>Imię i nazwisko: ………………………………………………, Funkcja i branża: ………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Okres</w:t>
            </w: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3E0BD4">
        <w:rPr>
          <w:rFonts w:ascii="Calibri" w:hAnsi="Calibri" w:cs="Arial"/>
          <w:b/>
          <w:lang w:eastAsia="en-US"/>
        </w:rPr>
        <w:t>Imię i nazwisko: ………………………………………………, Funkcja i branża: 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Okres</w:t>
            </w: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3E0BD4">
        <w:rPr>
          <w:rFonts w:ascii="Calibri" w:hAnsi="Calibri" w:cs="Arial"/>
          <w:b/>
          <w:lang w:eastAsia="en-US"/>
        </w:rPr>
        <w:t>Imię i nazwisko: ………………………………………………, Funkcja i branża: 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Okres</w:t>
            </w: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3E0BD4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3E0BD4">
        <w:rPr>
          <w:rFonts w:ascii="Calibri" w:hAnsi="Calibri" w:cs="Arial"/>
          <w:b/>
          <w:lang w:eastAsia="en-US"/>
        </w:rPr>
        <w:lastRenderedPageBreak/>
        <w:t xml:space="preserve">Imię i nazwisko: ………………………………………………, Funkcja i branża: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3E0BD4" w:rsidTr="00796235">
        <w:tc>
          <w:tcPr>
            <w:tcW w:w="2492" w:type="pct"/>
            <w:shd w:val="clear" w:color="auto" w:fill="auto"/>
            <w:vAlign w:val="center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  <w:vAlign w:val="center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  <w:vAlign w:val="center"/>
          </w:tcPr>
          <w:p w:rsidR="00D35A87" w:rsidRPr="003E0BD4" w:rsidRDefault="00D35A87" w:rsidP="00796235">
            <w:pPr>
              <w:contextualSpacing/>
              <w:jc w:val="center"/>
              <w:rPr>
                <w:rFonts w:ascii="Calibri" w:hAnsi="Calibri" w:cs="Arial"/>
              </w:rPr>
            </w:pPr>
            <w:r w:rsidRPr="003E0BD4">
              <w:rPr>
                <w:rFonts w:ascii="Calibri" w:hAnsi="Calibri" w:cs="Arial"/>
              </w:rPr>
              <w:t>Okres</w:t>
            </w: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3E0BD4" w:rsidTr="003E0BD4">
        <w:tc>
          <w:tcPr>
            <w:tcW w:w="2492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3E0BD4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3E0BD4" w:rsidRDefault="00D35A87" w:rsidP="00D35A87">
      <w:pPr>
        <w:spacing w:line="360" w:lineRule="auto"/>
        <w:ind w:left="4956"/>
        <w:contextualSpacing/>
        <w:jc w:val="both"/>
        <w:rPr>
          <w:rFonts w:ascii="Calibri" w:hAnsi="Calibri" w:cs="Arial"/>
          <w:lang w:eastAsia="en-US"/>
        </w:rPr>
      </w:pPr>
    </w:p>
    <w:p w:rsidR="00D35A87" w:rsidRPr="003E0BD4" w:rsidRDefault="00D35A87" w:rsidP="00D35A87">
      <w:pPr>
        <w:spacing w:line="360" w:lineRule="auto"/>
        <w:ind w:left="4956"/>
        <w:contextualSpacing/>
        <w:jc w:val="both"/>
        <w:rPr>
          <w:rFonts w:ascii="Calibri" w:hAnsi="Calibri" w:cs="Arial"/>
          <w:lang w:eastAsia="en-US"/>
        </w:rPr>
      </w:pPr>
    </w:p>
    <w:p w:rsidR="00D35A87" w:rsidRPr="003E0BD4" w:rsidRDefault="00D35A87" w:rsidP="00D35A87">
      <w:pPr>
        <w:tabs>
          <w:tab w:val="right" w:leader="dot" w:pos="3402"/>
          <w:tab w:val="left" w:pos="5670"/>
          <w:tab w:val="right" w:leader="dot" w:pos="9072"/>
        </w:tabs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E0BD4">
        <w:rPr>
          <w:rFonts w:ascii="Calibri" w:hAnsi="Calibri" w:cs="Arial"/>
          <w:lang w:eastAsia="en-US"/>
        </w:rPr>
        <w:tab/>
      </w:r>
      <w:r w:rsidRPr="003E0BD4">
        <w:rPr>
          <w:rFonts w:ascii="Calibri" w:hAnsi="Calibri" w:cs="Arial"/>
          <w:lang w:eastAsia="en-US"/>
        </w:rPr>
        <w:tab/>
      </w:r>
      <w:r w:rsidRPr="003E0BD4">
        <w:rPr>
          <w:rFonts w:ascii="Calibri" w:hAnsi="Calibri" w:cs="Arial"/>
          <w:lang w:eastAsia="en-US"/>
        </w:rPr>
        <w:tab/>
      </w:r>
    </w:p>
    <w:p w:rsidR="00D35A87" w:rsidRPr="003E0BD4" w:rsidRDefault="00D35A87" w:rsidP="00D35A87">
      <w:pPr>
        <w:tabs>
          <w:tab w:val="center" w:pos="1701"/>
          <w:tab w:val="center" w:pos="7371"/>
        </w:tabs>
        <w:spacing w:line="360" w:lineRule="auto"/>
        <w:contextualSpacing/>
        <w:jc w:val="both"/>
        <w:rPr>
          <w:rFonts w:ascii="Calibri" w:hAnsi="Calibri" w:cs="Arial"/>
          <w:i/>
          <w:lang w:eastAsia="en-US"/>
        </w:rPr>
      </w:pPr>
      <w:r w:rsidRPr="003E0BD4">
        <w:rPr>
          <w:rFonts w:ascii="Calibri" w:hAnsi="Calibri" w:cs="Arial"/>
          <w:i/>
          <w:lang w:eastAsia="en-US"/>
        </w:rPr>
        <w:tab/>
        <w:t>miejscowość, data</w:t>
      </w:r>
      <w:r w:rsidRPr="003E0BD4">
        <w:rPr>
          <w:rFonts w:ascii="Calibri" w:hAnsi="Calibri" w:cs="Arial"/>
          <w:i/>
          <w:lang w:eastAsia="en-US"/>
        </w:rPr>
        <w:tab/>
        <w:t xml:space="preserve">podpis osoby upoważnionej </w:t>
      </w:r>
    </w:p>
    <w:p w:rsidR="00D35A87" w:rsidRPr="003E0BD4" w:rsidRDefault="00D35A87" w:rsidP="00D35A87">
      <w:pPr>
        <w:tabs>
          <w:tab w:val="center" w:pos="7371"/>
        </w:tabs>
        <w:spacing w:line="360" w:lineRule="auto"/>
        <w:contextualSpacing/>
        <w:jc w:val="both"/>
        <w:rPr>
          <w:rFonts w:ascii="Calibri" w:hAnsi="Calibri" w:cs="Arial"/>
          <w:i/>
          <w:lang w:eastAsia="en-US"/>
        </w:rPr>
      </w:pPr>
      <w:r w:rsidRPr="003E0BD4">
        <w:rPr>
          <w:rFonts w:ascii="Calibri" w:hAnsi="Calibri" w:cs="Arial"/>
          <w:i/>
          <w:lang w:eastAsia="en-US"/>
        </w:rPr>
        <w:tab/>
        <w:t>do reprezentowania Wykonawcy</w:t>
      </w:r>
    </w:p>
    <w:p w:rsidR="00D35A87" w:rsidRPr="003E0BD4" w:rsidRDefault="00D35A87">
      <w:pPr>
        <w:spacing w:after="240"/>
        <w:jc w:val="center"/>
        <w:rPr>
          <w:rFonts w:ascii="Calibri" w:hAnsi="Calibri"/>
          <w:b/>
        </w:rPr>
      </w:pPr>
    </w:p>
    <w:sectPr w:rsidR="00D35A87" w:rsidRPr="003E0B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555" w:rsidRDefault="00A37555" w:rsidP="00A46576">
      <w:r>
        <w:separator/>
      </w:r>
    </w:p>
  </w:endnote>
  <w:endnote w:type="continuationSeparator" w:id="0">
    <w:p w:rsidR="00A37555" w:rsidRDefault="00A37555" w:rsidP="00A4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F4C" w:rsidRDefault="002F5F4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50"/>
      <w:gridCol w:w="5773"/>
      <w:gridCol w:w="1649"/>
    </w:tblGrid>
    <w:tr w:rsidR="003E0BD4" w:rsidRPr="006247C2" w:rsidTr="00305162">
      <w:trPr>
        <w:trHeight w:val="979"/>
      </w:trPr>
      <w:tc>
        <w:tcPr>
          <w:tcW w:w="909" w:type="pct"/>
          <w:vAlign w:val="center"/>
        </w:tcPr>
        <w:p w:rsidR="003E0BD4" w:rsidRPr="00EA1E9B" w:rsidRDefault="002F5F4C" w:rsidP="00305162">
          <w:pPr>
            <w:pStyle w:val="Stopka"/>
            <w:jc w:val="center"/>
            <w:rPr>
              <w:sz w:val="16"/>
            </w:rPr>
          </w:pPr>
          <w:r w:rsidRPr="00C67A74">
            <w:rPr>
              <w:noProof/>
              <w:lang w:eastAsia="pl-PL"/>
            </w:rPr>
            <w:drawing>
              <wp:inline distT="0" distB="0" distL="0" distR="0">
                <wp:extent cx="771525" cy="561975"/>
                <wp:effectExtent l="0" t="0" r="9525" b="9525"/>
                <wp:docPr id="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3E0BD4" w:rsidRPr="00EA1E9B" w:rsidRDefault="003E0BD4" w:rsidP="00305162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LIFE 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3E0BD4" w:rsidRPr="00EA1E9B" w:rsidRDefault="002F5F4C" w:rsidP="00305162">
          <w:pPr>
            <w:pStyle w:val="Stopka"/>
            <w:jc w:val="center"/>
            <w:rPr>
              <w:sz w:val="16"/>
            </w:rPr>
          </w:pPr>
          <w:r w:rsidRPr="00C67A74"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0" t="0" r="9525" b="9525"/>
                <wp:docPr id="2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E0BD4" w:rsidRDefault="003E0BD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F4C" w:rsidRDefault="002F5F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555" w:rsidRDefault="00A37555" w:rsidP="00A46576">
      <w:r>
        <w:separator/>
      </w:r>
    </w:p>
  </w:footnote>
  <w:footnote w:type="continuationSeparator" w:id="0">
    <w:p w:rsidR="00A37555" w:rsidRDefault="00A37555" w:rsidP="00A46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F4C" w:rsidRDefault="002F5F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283"/>
      <w:gridCol w:w="2263"/>
      <w:gridCol w:w="2263"/>
      <w:gridCol w:w="2263"/>
    </w:tblGrid>
    <w:tr w:rsidR="003E0BD4" w:rsidRPr="00F42630" w:rsidTr="00305162">
      <w:tc>
        <w:tcPr>
          <w:tcW w:w="2303" w:type="dxa"/>
        </w:tcPr>
        <w:p w:rsidR="003E0BD4" w:rsidRPr="00F42630" w:rsidRDefault="002F5F4C" w:rsidP="00305162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6"/>
              <w:szCs w:val="16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6848475</wp:posOffset>
                    </wp:positionH>
                    <wp:positionV relativeFrom="page">
                      <wp:posOffset>7049135</wp:posOffset>
                    </wp:positionV>
                    <wp:extent cx="510540" cy="2183130"/>
                    <wp:effectExtent l="0" t="0" r="0" b="7620"/>
                    <wp:wrapNone/>
                    <wp:docPr id="5" name="Prostoką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54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0BD4" w:rsidRPr="003E0BD4" w:rsidRDefault="003E0BD4">
                                <w:pPr>
                                  <w:pStyle w:val="Stopka"/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</w:pPr>
                                <w:r w:rsidRPr="003E0BD4">
                                  <w:rPr>
                                    <w:rFonts w:ascii="Cambria" w:eastAsia="Times New Roman" w:hAnsi="Cambria"/>
                                  </w:rPr>
                                  <w:t>Strona</w:t>
                                </w:r>
                                <w:r w:rsidRPr="003E0BD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3E0BD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73ABB" w:rsidRPr="00073ABB">
                                  <w:rPr>
                                    <w:rFonts w:ascii="Cambria" w:eastAsia="Times New Roman" w:hAnsi="Cambria"/>
                                    <w:noProof/>
                                    <w:sz w:val="44"/>
                                    <w:szCs w:val="44"/>
                                  </w:rPr>
                                  <w:t>3</w:t>
                                </w:r>
                                <w:r w:rsidRPr="003E0BD4"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2" o:spid="_x0000_s1026" style="position:absolute;margin-left:539.25pt;margin-top:555.05pt;width:40.2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tc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M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" o:allowincell="f" filled="f" stroked="f">
                    <v:textbox style="layout-flow:vertical;mso-layout-flow-alt:bottom-to-top;mso-fit-shape-to-text:t">
                      <w:txbxContent>
                        <w:p w:rsidR="003E0BD4" w:rsidRPr="003E0BD4" w:rsidRDefault="003E0BD4">
                          <w:pPr>
                            <w:pStyle w:val="Stopka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  <w:r w:rsidRPr="003E0BD4">
                            <w:rPr>
                              <w:rFonts w:ascii="Cambria" w:eastAsia="Times New Roman" w:hAnsi="Cambria"/>
                            </w:rPr>
                            <w:t>Strona</w:t>
                          </w:r>
                          <w:r w:rsidRPr="003E0BD4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3E0BD4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73ABB" w:rsidRPr="00073ABB">
                            <w:rPr>
                              <w:rFonts w:ascii="Cambria" w:eastAsia="Times New Roman" w:hAnsi="Cambria"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  <w:r w:rsidRPr="003E0BD4"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E0BD4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3E0BD4" w:rsidRPr="00F42630" w:rsidRDefault="003E0BD4" w:rsidP="00305162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3E0BD4" w:rsidRPr="00F42630" w:rsidRDefault="003E0BD4" w:rsidP="00305162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3E0BD4" w:rsidRPr="00F42630" w:rsidRDefault="003E0BD4" w:rsidP="00305162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3E0BD4" w:rsidRPr="00F42630" w:rsidRDefault="003E0BD4" w:rsidP="00305162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3E0BD4" w:rsidRPr="00F42630" w:rsidRDefault="003E0BD4" w:rsidP="00305162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3E0BD4" w:rsidRPr="00F42630" w:rsidRDefault="002F5F4C" w:rsidP="00305162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03" w:type="dxa"/>
        </w:tcPr>
        <w:p w:rsidR="003E0BD4" w:rsidRPr="00F42630" w:rsidRDefault="003E0BD4" w:rsidP="00305162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3E0BD4" w:rsidRPr="00F42630" w:rsidRDefault="002F5F4C" w:rsidP="00305162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0" t="0" r="9525" b="0"/>
                <wp:wrapNone/>
                <wp:docPr id="3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3E0BD4" w:rsidRPr="00DF430A" w:rsidRDefault="003E0BD4" w:rsidP="002F5F4C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3E0BD4" w:rsidRDefault="003E0BD4" w:rsidP="00305162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„Proekologiczna instalacja pilot. do produkcji emulsji asfaltowych modyfikowanych nanostrukturami z polimerów odpadowych”</w:t>
    </w:r>
  </w:p>
  <w:p w:rsidR="003E0BD4" w:rsidRDefault="003E0BD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F4C" w:rsidRDefault="002F5F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34346B"/>
    <w:multiLevelType w:val="hybridMultilevel"/>
    <w:tmpl w:val="400C9802"/>
    <w:lvl w:ilvl="0" w:tplc="A7D66D22">
      <w:start w:val="1"/>
      <w:numFmt w:val="decimal"/>
      <w:lvlText w:val="%1)"/>
      <w:lvlJc w:val="left"/>
      <w:pPr>
        <w:ind w:left="360" w:hanging="360"/>
      </w:pPr>
      <w:rPr>
        <w:rFonts w:ascii="Times New Roman" w:eastAsia="Corbel" w:hAnsi="Times New Roman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020F82"/>
    <w:multiLevelType w:val="hybridMultilevel"/>
    <w:tmpl w:val="C91A7E60"/>
    <w:lvl w:ilvl="0" w:tplc="A8E62320">
      <w:start w:val="1"/>
      <w:numFmt w:val="decimal"/>
      <w:lvlText w:val="%1."/>
      <w:lvlJc w:val="left"/>
      <w:pPr>
        <w:ind w:left="720" w:hanging="360"/>
      </w:pPr>
      <w:rPr>
        <w:rFonts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C1CD3"/>
    <w:multiLevelType w:val="hybridMultilevel"/>
    <w:tmpl w:val="0D54BA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7"/>
    <w:rsid w:val="00073ABB"/>
    <w:rsid w:val="0008474D"/>
    <w:rsid w:val="000B296E"/>
    <w:rsid w:val="00136BBC"/>
    <w:rsid w:val="001577ED"/>
    <w:rsid w:val="00166B86"/>
    <w:rsid w:val="001A128F"/>
    <w:rsid w:val="001C2CBA"/>
    <w:rsid w:val="001F2FE2"/>
    <w:rsid w:val="00217437"/>
    <w:rsid w:val="00225E43"/>
    <w:rsid w:val="002440D2"/>
    <w:rsid w:val="002462D0"/>
    <w:rsid w:val="00252584"/>
    <w:rsid w:val="0026690E"/>
    <w:rsid w:val="002A1B40"/>
    <w:rsid w:val="002D258D"/>
    <w:rsid w:val="002E347E"/>
    <w:rsid w:val="002E43E0"/>
    <w:rsid w:val="002F5F4C"/>
    <w:rsid w:val="00305162"/>
    <w:rsid w:val="00311D58"/>
    <w:rsid w:val="003130A3"/>
    <w:rsid w:val="003E0BD4"/>
    <w:rsid w:val="00427D2C"/>
    <w:rsid w:val="004310B2"/>
    <w:rsid w:val="0045793F"/>
    <w:rsid w:val="00471EC6"/>
    <w:rsid w:val="00476B96"/>
    <w:rsid w:val="0049586B"/>
    <w:rsid w:val="004C0317"/>
    <w:rsid w:val="004D18E8"/>
    <w:rsid w:val="00504DC9"/>
    <w:rsid w:val="0054031D"/>
    <w:rsid w:val="00574F82"/>
    <w:rsid w:val="005D029C"/>
    <w:rsid w:val="006126F4"/>
    <w:rsid w:val="00617DEE"/>
    <w:rsid w:val="006711B5"/>
    <w:rsid w:val="00691EDD"/>
    <w:rsid w:val="00695481"/>
    <w:rsid w:val="006C155F"/>
    <w:rsid w:val="006D351C"/>
    <w:rsid w:val="006E0C53"/>
    <w:rsid w:val="006F4341"/>
    <w:rsid w:val="0070388E"/>
    <w:rsid w:val="00752B3F"/>
    <w:rsid w:val="00753187"/>
    <w:rsid w:val="00780E18"/>
    <w:rsid w:val="00796235"/>
    <w:rsid w:val="007E7624"/>
    <w:rsid w:val="007F5459"/>
    <w:rsid w:val="00807A79"/>
    <w:rsid w:val="00807A9A"/>
    <w:rsid w:val="008635DD"/>
    <w:rsid w:val="009228ED"/>
    <w:rsid w:val="00931CE8"/>
    <w:rsid w:val="00932FC2"/>
    <w:rsid w:val="00963E97"/>
    <w:rsid w:val="00971486"/>
    <w:rsid w:val="00995330"/>
    <w:rsid w:val="009C3092"/>
    <w:rsid w:val="009E49FE"/>
    <w:rsid w:val="00A221A3"/>
    <w:rsid w:val="00A37555"/>
    <w:rsid w:val="00A46576"/>
    <w:rsid w:val="00A63812"/>
    <w:rsid w:val="00A6740F"/>
    <w:rsid w:val="00AE5C27"/>
    <w:rsid w:val="00AF102F"/>
    <w:rsid w:val="00B26AB8"/>
    <w:rsid w:val="00B32657"/>
    <w:rsid w:val="00BE15D3"/>
    <w:rsid w:val="00C4396E"/>
    <w:rsid w:val="00C860A7"/>
    <w:rsid w:val="00CA0D17"/>
    <w:rsid w:val="00CA46DC"/>
    <w:rsid w:val="00CB45A1"/>
    <w:rsid w:val="00CC039C"/>
    <w:rsid w:val="00CE6F8C"/>
    <w:rsid w:val="00D20C8B"/>
    <w:rsid w:val="00D35A87"/>
    <w:rsid w:val="00D74925"/>
    <w:rsid w:val="00D924B7"/>
    <w:rsid w:val="00DE1750"/>
    <w:rsid w:val="00E02209"/>
    <w:rsid w:val="00E3578C"/>
    <w:rsid w:val="00EB26E7"/>
    <w:rsid w:val="00EC5B1A"/>
    <w:rsid w:val="00EC6710"/>
    <w:rsid w:val="00ED7517"/>
    <w:rsid w:val="00EE0D3D"/>
    <w:rsid w:val="00F0634D"/>
    <w:rsid w:val="00F42302"/>
    <w:rsid w:val="00F5525A"/>
    <w:rsid w:val="00FD21C5"/>
    <w:rsid w:val="00FE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C96BBD-E801-407B-BA97-BD6A64D31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locked/>
    <w:pPr>
      <w:keepNext/>
      <w:jc w:val="center"/>
      <w:outlineLvl w:val="0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53187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66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66B86"/>
    <w:rPr>
      <w:rFonts w:ascii="Segoe UI" w:hAnsi="Segoe UI" w:cs="Segoe UI"/>
      <w:sz w:val="18"/>
      <w:szCs w:val="18"/>
      <w:lang w:eastAsia="ar-SA"/>
    </w:rPr>
  </w:style>
  <w:style w:type="character" w:styleId="Odwoaniedokomentarza">
    <w:name w:val="annotation reference"/>
    <w:rsid w:val="00EC5B1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C5B1A"/>
    <w:rPr>
      <w:sz w:val="20"/>
      <w:szCs w:val="20"/>
    </w:rPr>
  </w:style>
  <w:style w:type="character" w:customStyle="1" w:styleId="TekstkomentarzaZnak">
    <w:name w:val="Tekst komentarza Znak"/>
    <w:link w:val="Tekstkomentarza"/>
    <w:rsid w:val="00EC5B1A"/>
    <w:rPr>
      <w:rFonts w:ascii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C5B1A"/>
    <w:rPr>
      <w:b/>
      <w:bCs/>
    </w:rPr>
  </w:style>
  <w:style w:type="character" w:customStyle="1" w:styleId="TematkomentarzaZnak">
    <w:name w:val="Temat komentarza Znak"/>
    <w:link w:val="Tematkomentarza"/>
    <w:rsid w:val="00EC5B1A"/>
    <w:rPr>
      <w:rFonts w:ascii="Times New Roman" w:hAnsi="Times New Roman"/>
      <w:b/>
      <w:bCs/>
      <w:lang w:eastAsia="ar-SA"/>
    </w:rPr>
  </w:style>
  <w:style w:type="paragraph" w:styleId="Nagwek">
    <w:name w:val="header"/>
    <w:basedOn w:val="Normalny"/>
    <w:link w:val="Nagwek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46576"/>
    <w:rPr>
      <w:rFonts w:ascii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qFormat/>
    <w:rsid w:val="00A46576"/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39"/>
    <w:locked/>
    <w:rsid w:val="002A1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3E0BD4"/>
    <w:pPr>
      <w:suppressAutoHyphens w:val="0"/>
    </w:pPr>
    <w:rPr>
      <w:rFonts w:ascii="Courier New" w:eastAsia="Times New Roman" w:hAnsi="Courier New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3E0BD4"/>
    <w:rPr>
      <w:rFonts w:ascii="Courier New" w:eastAsia="Times New Roman" w:hAnsi="Courier New"/>
      <w:sz w:val="24"/>
    </w:rPr>
  </w:style>
  <w:style w:type="paragraph" w:styleId="Akapitzlist">
    <w:name w:val="List Paragraph"/>
    <w:basedOn w:val="Normalny"/>
    <w:uiPriority w:val="34"/>
    <w:qFormat/>
    <w:rsid w:val="00073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80ACA-093B-4FD7-92D9-BC368FB52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</vt:lpstr>
    </vt:vector>
  </TitlesOfParts>
  <Company>KPAG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</dc:title>
  <dc:subject/>
  <dc:creator>Marta Dolata</dc:creator>
  <cp:keywords/>
  <cp:lastModifiedBy>Dariusz Żłobiński</cp:lastModifiedBy>
  <cp:revision>4</cp:revision>
  <cp:lastPrinted>2016-11-09T10:11:00Z</cp:lastPrinted>
  <dcterms:created xsi:type="dcterms:W3CDTF">2017-06-05T12:24:00Z</dcterms:created>
  <dcterms:modified xsi:type="dcterms:W3CDTF">2017-06-14T07:14:00Z</dcterms:modified>
</cp:coreProperties>
</file>